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8074" w14:textId="77777777" w:rsidR="00387A8B" w:rsidRPr="00387A8B" w:rsidRDefault="00387A8B" w:rsidP="00387A8B">
      <w:pPr>
        <w:pStyle w:val="Titel"/>
      </w:pPr>
      <w:r w:rsidRPr="00387A8B">
        <w:t>VRIJWILLIGERSOVEREENKOMST</w:t>
      </w:r>
    </w:p>
    <w:p w14:paraId="24E342C8" w14:textId="77777777" w:rsidR="00387A8B" w:rsidRDefault="00387A8B" w:rsidP="00387A8B">
      <w:pPr>
        <w:rPr>
          <w:rFonts w:ascii="Arial" w:hAnsi="Arial" w:cs="Arial"/>
        </w:rPr>
      </w:pPr>
    </w:p>
    <w:p w14:paraId="077701EB" w14:textId="15ACE53E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……… (Bedrijf/organisatie), administratief gevestigd te ……… (plaats) en vertegenwoordigd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door …….. (naam werkgever), ………… (functie werkgever), hierna te noemen de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werkgever.</w:t>
      </w:r>
    </w:p>
    <w:p w14:paraId="7B915BED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En ……wonende op ……… te ………., hierna te noemen de vrijwilliger</w:t>
      </w:r>
    </w:p>
    <w:p w14:paraId="12807ED9" w14:textId="77777777" w:rsidR="00387A8B" w:rsidRPr="00387A8B" w:rsidRDefault="00387A8B" w:rsidP="00387A8B">
      <w:pPr>
        <w:rPr>
          <w:rFonts w:ascii="Arial" w:hAnsi="Arial" w:cs="Arial"/>
          <w:b/>
          <w:bCs/>
        </w:rPr>
      </w:pPr>
      <w:r w:rsidRPr="00387A8B">
        <w:rPr>
          <w:rFonts w:ascii="Arial" w:hAnsi="Arial" w:cs="Arial"/>
          <w:b/>
          <w:bCs/>
        </w:rPr>
        <w:t>Komen het volgende overeen:</w:t>
      </w:r>
    </w:p>
    <w:p w14:paraId="668F0619" w14:textId="2F07DC22" w:rsidR="00387A8B" w:rsidRPr="00387A8B" w:rsidRDefault="00387A8B" w:rsidP="00387A8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zal op vrijwillige basis werkzaamheden verrichten voor ……….. (bedrijf).</w:t>
      </w:r>
    </w:p>
    <w:p w14:paraId="02669089" w14:textId="47632DEC" w:rsidR="00387A8B" w:rsidRPr="00387A8B" w:rsidRDefault="00387A8B" w:rsidP="00387A8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is niet in dienst bij ……….. (bedrijf) en er is geen sprake van een</w:t>
      </w:r>
      <w:r w:rsidRPr="00387A8B"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arbeidsovereenkomst overeenkomstig Artikel 7:610 BW en aanverwante wetgeving.</w:t>
      </w:r>
    </w:p>
    <w:p w14:paraId="33C3803B" w14:textId="77777777" w:rsidR="00387A8B" w:rsidRPr="00387A8B" w:rsidRDefault="00387A8B" w:rsidP="00387A8B">
      <w:pPr>
        <w:pStyle w:val="Kop1"/>
      </w:pPr>
      <w:r w:rsidRPr="00387A8B">
        <w:t>1. Doelstelling en werkzaamheden</w:t>
      </w:r>
    </w:p>
    <w:p w14:paraId="21B50DF1" w14:textId="77777777" w:rsid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treedt binnen ……….. (bedrijf) in dienst in de functie van energieklusser.</w:t>
      </w:r>
      <w:r>
        <w:rPr>
          <w:rFonts w:ascii="Arial" w:hAnsi="Arial" w:cs="Arial"/>
        </w:rPr>
        <w:t xml:space="preserve"> </w:t>
      </w:r>
    </w:p>
    <w:p w14:paraId="75559665" w14:textId="11DA65D6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werkzaamheden van de vrijwilliger bestaan uit: het uitvoeren van energiebesparende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klussen bij huishoudens en hieraan verbonden overige vrijwillige werkzaamheden.</w:t>
      </w:r>
    </w:p>
    <w:p w14:paraId="6F778731" w14:textId="77777777" w:rsidR="00387A8B" w:rsidRPr="00387A8B" w:rsidRDefault="00387A8B" w:rsidP="00387A8B">
      <w:pPr>
        <w:pStyle w:val="Kop1"/>
      </w:pPr>
      <w:r w:rsidRPr="00387A8B">
        <w:t>2. Duur</w:t>
      </w:r>
    </w:p>
    <w:p w14:paraId="700E1140" w14:textId="148C4968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vrijwilligersovereenkomst gaat in op ……….. en wordt aangegaan voor bepaalde tijd voor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een periode van …….. maanden.</w:t>
      </w:r>
    </w:p>
    <w:p w14:paraId="6C38800B" w14:textId="2D40195C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overeenkomst kan worden beëindigd bij opzegging door een van beide partijen waarbij in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principe een opzegtermijn van een maand in acht genomen dient te worden. Er is geen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sprake van een proeftijd.</w:t>
      </w:r>
    </w:p>
    <w:p w14:paraId="4E9504C8" w14:textId="77777777" w:rsidR="00387A8B" w:rsidRPr="00387A8B" w:rsidRDefault="00387A8B" w:rsidP="00387A8B">
      <w:pPr>
        <w:pStyle w:val="Kop1"/>
      </w:pPr>
      <w:r w:rsidRPr="00387A8B">
        <w:t>3. Vergoeding</w:t>
      </w:r>
    </w:p>
    <w:p w14:paraId="696C1CF7" w14:textId="08FB65EB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ontvangt een vrijwilligersvergoeding van € 190,- (190 euro) per maand op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voorwaarde van een gemiddeld aantal vrijwilligersuren van 9 uur per week. Is het aantal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uren lager dan 9 per week, dan bedraagt de vrijwilligersvergoeding 5 euro per uur. De</w:t>
      </w:r>
      <w:r>
        <w:rPr>
          <w:rFonts w:ascii="Arial" w:hAnsi="Arial" w:cs="Arial"/>
        </w:rPr>
        <w:t xml:space="preserve">  u</w:t>
      </w:r>
      <w:r w:rsidRPr="00387A8B">
        <w:rPr>
          <w:rFonts w:ascii="Arial" w:hAnsi="Arial" w:cs="Arial"/>
        </w:rPr>
        <w:t>renbesteding wordt bijgehouden door Wijkcoöperatie Kanaleneiland.</w:t>
      </w:r>
    </w:p>
    <w:p w14:paraId="783E6A36" w14:textId="77777777" w:rsid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vrijwilligersvergoeding dient niet te worden aangemerkt als loon. Het betreft een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onbelaste onkostenvergoeding, die wettelijk niet als inkomen voor de inkomstenbelasting of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eventuele uitkerende instanties hoeft te worden opgegeven.</w:t>
      </w:r>
    </w:p>
    <w:p w14:paraId="29C85CF9" w14:textId="502A0CEB" w:rsidR="00387A8B" w:rsidRPr="00387A8B" w:rsidRDefault="00387A8B" w:rsidP="00387A8B">
      <w:pPr>
        <w:pStyle w:val="Kop1"/>
      </w:pPr>
      <w:r w:rsidRPr="00387A8B">
        <w:t>4. Begeleiding</w:t>
      </w:r>
    </w:p>
    <w:p w14:paraId="4A4E6FDD" w14:textId="662AEBFB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wordt bij zijn werkzaamheden begeleid door de wijkcoöperatie. Hiervoor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benodigd werkoverleg kan door beide partijen op elk gewenst moment geïnitieerd worden.</w:t>
      </w:r>
    </w:p>
    <w:p w14:paraId="3E2640B6" w14:textId="77777777" w:rsidR="00387A8B" w:rsidRPr="00387A8B" w:rsidRDefault="00387A8B" w:rsidP="00387A8B">
      <w:pPr>
        <w:pStyle w:val="Kop1"/>
      </w:pPr>
      <w:r w:rsidRPr="00387A8B">
        <w:t>5. Verzekeringen</w:t>
      </w:r>
    </w:p>
    <w:p w14:paraId="3400AA33" w14:textId="79AD3BE9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……….. (bedrijf) heeft voor alle vrijwilligers een aansprakelijkheidsverzekering/een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collectieve ongevallenverzekering.</w:t>
      </w:r>
    </w:p>
    <w:p w14:paraId="188E270B" w14:textId="77777777" w:rsidR="00387A8B" w:rsidRPr="00387A8B" w:rsidRDefault="00387A8B" w:rsidP="00387A8B">
      <w:pPr>
        <w:pStyle w:val="Kop1"/>
      </w:pPr>
      <w:r w:rsidRPr="00387A8B">
        <w:t>6. Vakantie-afwezigheid-ziekte</w:t>
      </w:r>
    </w:p>
    <w:p w14:paraId="6634ADA2" w14:textId="1D3F9262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Wanneer het voor de vrijwilliger niet mogelijk is om werkzaamheden te verrichten wegens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ziekte of vakantie, informeert zij de wijkcoöperatie hierover zo spoedig mogelijk.</w:t>
      </w:r>
    </w:p>
    <w:p w14:paraId="0DF608E8" w14:textId="77777777" w:rsidR="00387A8B" w:rsidRPr="00387A8B" w:rsidRDefault="00387A8B" w:rsidP="00387A8B">
      <w:pPr>
        <w:pStyle w:val="Kop1"/>
      </w:pPr>
      <w:r w:rsidRPr="00387A8B">
        <w:lastRenderedPageBreak/>
        <w:t>7. Persoonsgegevens</w:t>
      </w:r>
    </w:p>
    <w:p w14:paraId="7D73FD37" w14:textId="6FE751FD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 geeft de ……….. (bedrijf) om de benodigde persoonsgegevens in het kader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van deze overeenkomst te verwerken, mits in overeenstemming met de Algemene</w:t>
      </w:r>
      <w:r>
        <w:rPr>
          <w:rFonts w:ascii="Arial" w:hAnsi="Arial" w:cs="Arial"/>
        </w:rPr>
        <w:t xml:space="preserve"> </w:t>
      </w:r>
      <w:r w:rsidRPr="00387A8B">
        <w:rPr>
          <w:rFonts w:ascii="Arial" w:hAnsi="Arial" w:cs="Arial"/>
        </w:rPr>
        <w:t>verordening gegevensbescherming.</w:t>
      </w:r>
    </w:p>
    <w:p w14:paraId="65C6271B" w14:textId="77777777" w:rsidR="00387A8B" w:rsidRPr="00387A8B" w:rsidRDefault="00387A8B" w:rsidP="00387A8B">
      <w:pPr>
        <w:pStyle w:val="Kop1"/>
      </w:pPr>
      <w:r w:rsidRPr="00387A8B">
        <w:t>8. Ondertekening</w:t>
      </w:r>
    </w:p>
    <w:p w14:paraId="7DD72806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Aldus overeengekomen, in tweevoud ondertekend:</w:t>
      </w:r>
    </w:p>
    <w:p w14:paraId="422759A1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……………….. (bedrijf)</w:t>
      </w:r>
    </w:p>
    <w:p w14:paraId="7AA63B3E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……………….. (werkgever)</w:t>
      </w:r>
    </w:p>
    <w:p w14:paraId="563BBDD9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Datum:</w:t>
      </w:r>
    </w:p>
    <w:p w14:paraId="4CEEFF47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Plaats:</w:t>
      </w:r>
    </w:p>
    <w:p w14:paraId="07C431A5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Handtekening:</w:t>
      </w:r>
    </w:p>
    <w:p w14:paraId="0CB13B2B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De vrijwilliger</w:t>
      </w:r>
    </w:p>
    <w:p w14:paraId="0637AB41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………………. (naam)</w:t>
      </w:r>
    </w:p>
    <w:p w14:paraId="20B18CCB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Datum:</w:t>
      </w:r>
    </w:p>
    <w:p w14:paraId="567319B7" w14:textId="77777777" w:rsidR="00387A8B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Plaats:</w:t>
      </w:r>
    </w:p>
    <w:p w14:paraId="7FEDEAF3" w14:textId="18AE76BF" w:rsidR="00C924DA" w:rsidRPr="00387A8B" w:rsidRDefault="00387A8B" w:rsidP="00387A8B">
      <w:pPr>
        <w:rPr>
          <w:rFonts w:ascii="Arial" w:hAnsi="Arial" w:cs="Arial"/>
        </w:rPr>
      </w:pPr>
      <w:r w:rsidRPr="00387A8B">
        <w:rPr>
          <w:rFonts w:ascii="Arial" w:hAnsi="Arial" w:cs="Arial"/>
        </w:rPr>
        <w:t>Handtekening:</w:t>
      </w:r>
    </w:p>
    <w:sectPr w:rsidR="00C924DA" w:rsidRPr="0038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8078E"/>
    <w:multiLevelType w:val="hybridMultilevel"/>
    <w:tmpl w:val="1E46E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8B"/>
    <w:rsid w:val="000113CD"/>
    <w:rsid w:val="000576DB"/>
    <w:rsid w:val="000B61FB"/>
    <w:rsid w:val="001D2E01"/>
    <w:rsid w:val="002105F1"/>
    <w:rsid w:val="002B3BFF"/>
    <w:rsid w:val="002D3A87"/>
    <w:rsid w:val="00335762"/>
    <w:rsid w:val="00366DCC"/>
    <w:rsid w:val="00387A8B"/>
    <w:rsid w:val="00422DA2"/>
    <w:rsid w:val="004936D8"/>
    <w:rsid w:val="004C6903"/>
    <w:rsid w:val="00671027"/>
    <w:rsid w:val="006E020E"/>
    <w:rsid w:val="00732199"/>
    <w:rsid w:val="00754472"/>
    <w:rsid w:val="00797D53"/>
    <w:rsid w:val="007E4CD4"/>
    <w:rsid w:val="008C1601"/>
    <w:rsid w:val="009233BB"/>
    <w:rsid w:val="00933038"/>
    <w:rsid w:val="0095775F"/>
    <w:rsid w:val="00A43F27"/>
    <w:rsid w:val="00A97BEA"/>
    <w:rsid w:val="00B01752"/>
    <w:rsid w:val="00C0531D"/>
    <w:rsid w:val="00C058E4"/>
    <w:rsid w:val="00C70D2B"/>
    <w:rsid w:val="00C87289"/>
    <w:rsid w:val="00C90FE5"/>
    <w:rsid w:val="00C924DA"/>
    <w:rsid w:val="00C92916"/>
    <w:rsid w:val="00CC0E80"/>
    <w:rsid w:val="00DF2DEA"/>
    <w:rsid w:val="00E322AE"/>
    <w:rsid w:val="00E46F7D"/>
    <w:rsid w:val="00E94F6F"/>
    <w:rsid w:val="00ED7B7A"/>
    <w:rsid w:val="00F372D7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3A9"/>
  <w15:chartTrackingRefBased/>
  <w15:docId w15:val="{6D26DA79-D191-418C-A2BF-7F445F04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7A8B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7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7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7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7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7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7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7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7A8B"/>
    <w:rPr>
      <w:rFonts w:ascii="Arial" w:hAnsi="Arial" w:cs="Arial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7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7A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7A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7A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7A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7A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7A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7A8B"/>
    <w:pPr>
      <w:spacing w:after="8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7A8B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7A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7A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7A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A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7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0A0B871D2549996C4AF1FE9A7E84" ma:contentTypeVersion="2" ma:contentTypeDescription="Een nieuw document maken." ma:contentTypeScope="" ma:versionID="28e33e43885e92008a5c59b8b155b356">
  <xsd:schema xmlns:xsd="http://www.w3.org/2001/XMLSchema" xmlns:xs="http://www.w3.org/2001/XMLSchema" xmlns:p="http://schemas.microsoft.com/office/2006/metadata/properties" xmlns:ns2="c72589eb-ed06-404a-9387-e409454631ba" targetNamespace="http://schemas.microsoft.com/office/2006/metadata/properties" ma:root="true" ma:fieldsID="a35f99d26031c4be3c970eec4dcf6eb9" ns2:_="">
    <xsd:import namespace="c72589eb-ed06-404a-9387-e40945463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589eb-ed06-404a-9387-e409454631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7FD79-C3DA-430F-B3B4-385D50EC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589eb-ed06-404a-9387-e4094546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0D41E-AEC4-4CE1-8E71-A8D3C4D1A2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BCFCFA-F853-4144-AB46-653E2AEC7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4CD65-05A8-413D-ABAD-EAF35FB6CE85}">
  <ds:schemaRefs>
    <ds:schemaRef ds:uri="c72589eb-ed06-404a-9387-e409454631b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vrijwilligersovereenkomst energieklusser</vt:lpstr>
    </vt:vector>
  </TitlesOfParts>
  <Company>Stichting Technotrend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vrijwilligersovereenkomst energieklusser</dc:title>
  <dc:subject/>
  <dc:creator>Leonie Koolos</dc:creator>
  <cp:keywords/>
  <dc:description/>
  <cp:lastModifiedBy>Coo, Ingrid de</cp:lastModifiedBy>
  <cp:revision>2</cp:revision>
  <cp:lastPrinted>2024-06-28T09:24:00Z</cp:lastPrinted>
  <dcterms:created xsi:type="dcterms:W3CDTF">2024-06-28T09:27:00Z</dcterms:created>
  <dcterms:modified xsi:type="dcterms:W3CDTF">2024-06-28T09:27:00Z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0x010100D7700A0B871D2549996C4AF1FE9A7E84</vt:lpwstr>
  </property>
</Properties>
</file>